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60" w:rsidRPr="00EA789E" w:rsidRDefault="000D7160" w:rsidP="000D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9E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совещания </w:t>
      </w:r>
    </w:p>
    <w:p w:rsidR="000D7160" w:rsidRPr="008F2060" w:rsidRDefault="000D7160" w:rsidP="000D7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ИМЦ Василеостровского района с ВТК</w:t>
      </w:r>
      <w:r w:rsidRPr="00EA789E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89E">
        <w:rPr>
          <w:rFonts w:ascii="Times New Roman" w:hAnsi="Times New Roman" w:cs="Times New Roman"/>
          <w:sz w:val="28"/>
          <w:szCs w:val="28"/>
        </w:rPr>
        <w:t>проектных площадок по теме «Использование комплексного анализа результатов оценочных процедур для пр</w:t>
      </w:r>
      <w:r>
        <w:rPr>
          <w:rFonts w:ascii="Times New Roman" w:hAnsi="Times New Roman" w:cs="Times New Roman"/>
          <w:sz w:val="28"/>
          <w:szCs w:val="28"/>
        </w:rPr>
        <w:t xml:space="preserve">инятия управленческих решений, </w:t>
      </w:r>
      <w:r w:rsidRPr="00EA789E">
        <w:rPr>
          <w:rFonts w:ascii="Times New Roman" w:hAnsi="Times New Roman" w:cs="Times New Roman"/>
          <w:sz w:val="28"/>
          <w:szCs w:val="28"/>
        </w:rPr>
        <w:t>направленных на развитие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160" w:rsidRDefault="000D7160" w:rsidP="000D7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05.02.2020                                                                                    время 11.00</w:t>
      </w:r>
    </w:p>
    <w:p w:rsidR="000D7160" w:rsidRDefault="000D7160" w:rsidP="000D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01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b/>
          <w:sz w:val="28"/>
          <w:szCs w:val="28"/>
        </w:rPr>
        <w:t>Промышленная ул. д.17 Высшая школа экономики ауд.23</w:t>
      </w:r>
    </w:p>
    <w:p w:rsidR="000D7160" w:rsidRDefault="000D7160" w:rsidP="000D7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4"/>
          <w:szCs w:val="24"/>
        </w:rPr>
        <w:t>руководители образовательных организаций</w:t>
      </w:r>
      <w:r w:rsidRPr="00D875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D87501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D87501">
        <w:rPr>
          <w:rFonts w:ascii="Times New Roman" w:hAnsi="Times New Roman" w:cs="Times New Roman"/>
          <w:sz w:val="24"/>
          <w:szCs w:val="24"/>
        </w:rPr>
        <w:t xml:space="preserve"> ОЭР; административный состав ИМЦ ВО; специалисты ИМЦ ВО – исполнители проекта; научный руководитель ОЭР. </w:t>
      </w:r>
    </w:p>
    <w:p w:rsidR="000D7160" w:rsidRDefault="000D7160" w:rsidP="00D46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обсуждения:</w:t>
      </w:r>
    </w:p>
    <w:p w:rsidR="000D7160" w:rsidRPr="000D7160" w:rsidRDefault="000D7160" w:rsidP="00D4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проекта </w:t>
      </w:r>
      <w:r w:rsidRPr="00D87501">
        <w:rPr>
          <w:rFonts w:ascii="Times New Roman" w:hAnsi="Times New Roman" w:cs="Times New Roman"/>
          <w:sz w:val="28"/>
          <w:szCs w:val="28"/>
        </w:rPr>
        <w:t xml:space="preserve">ОЭР </w:t>
      </w: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 w:rsidRPr="000D7160">
        <w:rPr>
          <w:rFonts w:ascii="Times New Roman" w:hAnsi="Times New Roman" w:cs="Times New Roman"/>
          <w:sz w:val="28"/>
          <w:szCs w:val="28"/>
        </w:rPr>
        <w:t>;</w:t>
      </w:r>
    </w:p>
    <w:p w:rsidR="000D7160" w:rsidRDefault="000D7160" w:rsidP="00D4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участия образовательных организаций в ОЭР в качестве проектных площадок.</w:t>
      </w:r>
    </w:p>
    <w:p w:rsidR="000D7160" w:rsidRDefault="000D7160" w:rsidP="000D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60" w:rsidRDefault="000D7160" w:rsidP="000D71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совещания</w:t>
      </w:r>
    </w:p>
    <w:p w:rsidR="000D7160" w:rsidRDefault="00D4658A" w:rsidP="000D71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А.Л.</w:t>
      </w:r>
      <w:r w:rsidR="000D7160">
        <w:rPr>
          <w:rFonts w:ascii="Times New Roman" w:hAnsi="Times New Roman" w:cs="Times New Roman"/>
          <w:sz w:val="28"/>
          <w:szCs w:val="28"/>
        </w:rPr>
        <w:t>Гехтман</w:t>
      </w:r>
      <w:proofErr w:type="spellEnd"/>
      <w:r w:rsidR="000D7160">
        <w:rPr>
          <w:rFonts w:ascii="Times New Roman" w:hAnsi="Times New Roman" w:cs="Times New Roman"/>
          <w:sz w:val="28"/>
          <w:szCs w:val="28"/>
        </w:rPr>
        <w:t xml:space="preserve"> - директор ИМЦ Василеостровского района. </w:t>
      </w:r>
      <w:r w:rsidR="000D7160" w:rsidRPr="00EA789E">
        <w:rPr>
          <w:rFonts w:ascii="Times New Roman" w:hAnsi="Times New Roman" w:cs="Times New Roman"/>
          <w:sz w:val="28"/>
          <w:szCs w:val="28"/>
        </w:rPr>
        <w:t>«Использование комплексного анализа результатов оценочных процедур для пр</w:t>
      </w:r>
      <w:r w:rsidR="000D7160">
        <w:rPr>
          <w:rFonts w:ascii="Times New Roman" w:hAnsi="Times New Roman" w:cs="Times New Roman"/>
          <w:sz w:val="28"/>
          <w:szCs w:val="28"/>
        </w:rPr>
        <w:t xml:space="preserve">инятия управленческих решений, </w:t>
      </w:r>
      <w:r w:rsidR="000D7160" w:rsidRPr="00EA789E">
        <w:rPr>
          <w:rFonts w:ascii="Times New Roman" w:hAnsi="Times New Roman" w:cs="Times New Roman"/>
          <w:sz w:val="28"/>
          <w:szCs w:val="28"/>
        </w:rPr>
        <w:t>направленных на развитие образовательной организации»</w:t>
      </w:r>
      <w:r w:rsidR="000D7160">
        <w:rPr>
          <w:rFonts w:ascii="Times New Roman" w:hAnsi="Times New Roman" w:cs="Times New Roman"/>
          <w:sz w:val="28"/>
          <w:szCs w:val="28"/>
        </w:rPr>
        <w:t>. Основные идеи ОЭР. (10 мин.)</w:t>
      </w:r>
      <w:r w:rsidR="000D716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7160" w:rsidRDefault="000D7160" w:rsidP="000D716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160">
        <w:rPr>
          <w:rFonts w:ascii="Times New Roman" w:hAnsi="Times New Roman" w:cs="Times New Roman"/>
          <w:sz w:val="28"/>
          <w:szCs w:val="28"/>
        </w:rPr>
        <w:t>Н.А.Заиченко</w:t>
      </w:r>
      <w:proofErr w:type="spellEnd"/>
      <w:r w:rsidRPr="000D7160">
        <w:rPr>
          <w:rFonts w:ascii="Times New Roman" w:hAnsi="Times New Roman" w:cs="Times New Roman"/>
          <w:sz w:val="28"/>
          <w:szCs w:val="28"/>
        </w:rPr>
        <w:t xml:space="preserve"> – научный руководитель ОЭР, профессор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 xml:space="preserve">НИУ ВШЭ </w:t>
        </w:r>
      </w:hyperlink>
      <w:r>
        <w:rPr>
          <w:rFonts w:ascii="Times New Roman" w:hAnsi="Times New Roman" w:cs="Times New Roman"/>
          <w:sz w:val="28"/>
          <w:szCs w:val="28"/>
        </w:rPr>
        <w:t>. «Управление образовательной организацией на основе анализа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».(</w:t>
      </w:r>
      <w:proofErr w:type="gramEnd"/>
      <w:r>
        <w:rPr>
          <w:rFonts w:ascii="Times New Roman" w:hAnsi="Times New Roman" w:cs="Times New Roman"/>
          <w:sz w:val="28"/>
          <w:szCs w:val="28"/>
        </w:rPr>
        <w:t>15 минут)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7160" w:rsidRPr="00197425" w:rsidRDefault="000D7160" w:rsidP="000D716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Т.Е. – заместитель руководителя ИМЦ Василеостровского района.  Роль проектной площадки в организации ОЭР. (10 мин</w:t>
      </w:r>
      <w:r w:rsidR="00E63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331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7425" w:rsidRDefault="00197425" w:rsidP="000D716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ЦОКО ИМЦ 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Дорожная карта ОЭР для ИМЦ и для школ-базовых площадок (10 мин);</w:t>
      </w:r>
    </w:p>
    <w:p w:rsidR="000D7160" w:rsidRPr="000D7160" w:rsidRDefault="00B008D4" w:rsidP="000D7160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7160">
        <w:rPr>
          <w:rFonts w:ascii="Times New Roman" w:hAnsi="Times New Roman" w:cs="Times New Roman"/>
          <w:sz w:val="28"/>
          <w:szCs w:val="28"/>
        </w:rPr>
        <w:t xml:space="preserve">тветы на вопросы руководителей образовательных организаций. </w:t>
      </w:r>
      <w:r w:rsidR="00E63314">
        <w:rPr>
          <w:rFonts w:ascii="Times New Roman" w:hAnsi="Times New Roman" w:cs="Times New Roman"/>
          <w:sz w:val="28"/>
          <w:szCs w:val="28"/>
        </w:rPr>
        <w:t>(20 мин.).</w:t>
      </w:r>
      <w:r w:rsidR="000D716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7160" w:rsidRPr="000D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80C"/>
    <w:multiLevelType w:val="multilevel"/>
    <w:tmpl w:val="ECA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553F"/>
    <w:multiLevelType w:val="hybridMultilevel"/>
    <w:tmpl w:val="E29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60"/>
    <w:rsid w:val="000D7160"/>
    <w:rsid w:val="00197425"/>
    <w:rsid w:val="001E078D"/>
    <w:rsid w:val="00B008D4"/>
    <w:rsid w:val="00D4658A"/>
    <w:rsid w:val="00E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B794"/>
  <w15:chartTrackingRefBased/>
  <w15:docId w15:val="{F23AB6CA-DA55-4E90-8D54-47C1C1EF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60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0D7160"/>
  </w:style>
  <w:style w:type="character" w:styleId="a4">
    <w:name w:val="Hyperlink"/>
    <w:basedOn w:val="a0"/>
    <w:uiPriority w:val="99"/>
    <w:semiHidden/>
    <w:unhideWhenUsed/>
    <w:rsid w:val="000D7160"/>
    <w:rPr>
      <w:color w:val="0000FF"/>
      <w:u w:val="single"/>
    </w:rPr>
  </w:style>
  <w:style w:type="character" w:customStyle="1" w:styleId="b">
    <w:name w:val="b"/>
    <w:basedOn w:val="a0"/>
    <w:rsid w:val="000D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mtati</cp:lastModifiedBy>
  <cp:revision>4</cp:revision>
  <dcterms:created xsi:type="dcterms:W3CDTF">2020-10-06T07:36:00Z</dcterms:created>
  <dcterms:modified xsi:type="dcterms:W3CDTF">2021-01-04T11:00:00Z</dcterms:modified>
</cp:coreProperties>
</file>